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8B70" w14:textId="77777777" w:rsidR="00C4666C" w:rsidRDefault="00C4666C">
      <w:pPr>
        <w:rPr>
          <w:rFonts w:ascii="Calibri" w:hAnsi="Calibri"/>
        </w:rPr>
      </w:pPr>
      <w:r>
        <w:rPr>
          <w:rFonts w:ascii="Calibri" w:hAnsi="Calibri"/>
          <w:noProof/>
        </w:rPr>
        <w:drawing>
          <wp:inline distT="0" distB="0" distL="0" distR="0" wp14:anchorId="641C4203" wp14:editId="098CFABC">
            <wp:extent cx="2171170" cy="904154"/>
            <wp:effectExtent l="0" t="0" r="635" b="0"/>
            <wp:docPr id="1" name="Afbeelding 1" descr="Afbeelding met teken, bord,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pHelp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3963" cy="917810"/>
                    </a:xfrm>
                    <a:prstGeom prst="rect">
                      <a:avLst/>
                    </a:prstGeom>
                  </pic:spPr>
                </pic:pic>
              </a:graphicData>
            </a:graphic>
          </wp:inline>
        </w:drawing>
      </w:r>
      <w:r w:rsidR="00A27BF3">
        <w:rPr>
          <w:rFonts w:ascii="Calibri" w:hAnsi="Calibri"/>
        </w:rPr>
        <w:tab/>
      </w:r>
    </w:p>
    <w:p w14:paraId="6483F0D5" w14:textId="77777777" w:rsidR="00C4666C" w:rsidRDefault="00C4666C">
      <w:pPr>
        <w:rPr>
          <w:rFonts w:ascii="Calibri" w:hAnsi="Calibri"/>
        </w:rPr>
      </w:pPr>
    </w:p>
    <w:p w14:paraId="3F849664" w14:textId="203ECDAE" w:rsidR="00800133" w:rsidRPr="004565B6" w:rsidRDefault="00F81289" w:rsidP="00D532B2">
      <w:pPr>
        <w:tabs>
          <w:tab w:val="left" w:pos="6350"/>
        </w:tabs>
        <w:rPr>
          <w:rFonts w:ascii="Verdana" w:hAnsi="Verdana" w:cs="Tahoma"/>
          <w:b/>
          <w:sz w:val="36"/>
          <w:szCs w:val="36"/>
        </w:rPr>
      </w:pPr>
      <w:r w:rsidRPr="004565B6">
        <w:rPr>
          <w:rFonts w:ascii="Calibri" w:hAnsi="Calibri"/>
          <w:b/>
          <w:sz w:val="36"/>
          <w:szCs w:val="36"/>
        </w:rPr>
        <w:t>Help</w:t>
      </w:r>
      <w:r w:rsidR="00D532B2" w:rsidRPr="004565B6">
        <w:rPr>
          <w:rFonts w:ascii="Calibri" w:hAnsi="Calibri"/>
          <w:b/>
          <w:sz w:val="36"/>
          <w:szCs w:val="36"/>
        </w:rPr>
        <w:t>en</w:t>
      </w:r>
      <w:r w:rsidRPr="004565B6">
        <w:rPr>
          <w:rFonts w:ascii="Calibri" w:hAnsi="Calibri"/>
          <w:b/>
          <w:sz w:val="36"/>
          <w:szCs w:val="36"/>
        </w:rPr>
        <w:t xml:space="preserve"> in </w:t>
      </w:r>
      <w:r w:rsidR="00DF311E" w:rsidRPr="004565B6">
        <w:rPr>
          <w:rFonts w:ascii="Calibri" w:hAnsi="Calibri"/>
          <w:b/>
          <w:sz w:val="36"/>
          <w:szCs w:val="36"/>
        </w:rPr>
        <w:t>je eigen buurt</w:t>
      </w:r>
      <w:r w:rsidR="00D532B2" w:rsidRPr="004565B6">
        <w:rPr>
          <w:rFonts w:ascii="Calibri" w:hAnsi="Calibri"/>
          <w:b/>
          <w:sz w:val="36"/>
          <w:szCs w:val="36"/>
        </w:rPr>
        <w:tab/>
      </w:r>
    </w:p>
    <w:p w14:paraId="5C8A5105" w14:textId="77777777" w:rsidR="00592078" w:rsidRPr="00F5550E" w:rsidRDefault="00592078">
      <w:pPr>
        <w:rPr>
          <w:rFonts w:ascii="Verdana" w:hAnsi="Verdana" w:cs="Tahoma"/>
          <w:sz w:val="20"/>
          <w:szCs w:val="20"/>
        </w:rPr>
      </w:pPr>
    </w:p>
    <w:p w14:paraId="41530CBA" w14:textId="49B9A9A4" w:rsidR="00296A9E" w:rsidRPr="00F5550E" w:rsidRDefault="00296A9E" w:rsidP="00296A9E">
      <w:pPr>
        <w:rPr>
          <w:rFonts w:ascii="Verdana" w:hAnsi="Verdana" w:cs="Tahoma"/>
          <w:b/>
          <w:sz w:val="20"/>
          <w:szCs w:val="20"/>
        </w:rPr>
      </w:pPr>
      <w:r w:rsidRPr="00F5550E">
        <w:rPr>
          <w:rFonts w:ascii="Verdana" w:hAnsi="Verdana" w:cs="Tahoma"/>
          <w:b/>
          <w:sz w:val="20"/>
          <w:szCs w:val="20"/>
        </w:rPr>
        <w:t xml:space="preserve">Steeds meer mensen hebben hulp nodig. Steeds minder mensen krijgen daadwerkelijk de hulp die ze nodig hebben. </w:t>
      </w:r>
      <w:r w:rsidR="00C4666C">
        <w:rPr>
          <w:rFonts w:ascii="Verdana" w:hAnsi="Verdana" w:cs="Tahoma"/>
          <w:b/>
          <w:sz w:val="20"/>
          <w:szCs w:val="20"/>
        </w:rPr>
        <w:t xml:space="preserve">HipHelpt </w:t>
      </w:r>
      <w:r w:rsidR="00A27BF3" w:rsidRPr="00F5550E">
        <w:rPr>
          <w:rFonts w:ascii="Verdana" w:hAnsi="Verdana" w:cs="Tahoma"/>
          <w:b/>
          <w:sz w:val="20"/>
          <w:szCs w:val="20"/>
        </w:rPr>
        <w:t xml:space="preserve">helpt kerken en </w:t>
      </w:r>
      <w:r w:rsidR="00ED49B2" w:rsidRPr="00F5550E">
        <w:rPr>
          <w:rFonts w:ascii="Verdana" w:hAnsi="Verdana" w:cs="Tahoma"/>
          <w:b/>
          <w:sz w:val="20"/>
          <w:szCs w:val="20"/>
        </w:rPr>
        <w:t>kerklede</w:t>
      </w:r>
      <w:r w:rsidRPr="00F5550E">
        <w:rPr>
          <w:rFonts w:ascii="Verdana" w:hAnsi="Verdana" w:cs="Tahoma"/>
          <w:b/>
          <w:sz w:val="20"/>
          <w:szCs w:val="20"/>
        </w:rPr>
        <w:t xml:space="preserve">n </w:t>
      </w:r>
      <w:r w:rsidR="00A27BF3" w:rsidRPr="00F5550E">
        <w:rPr>
          <w:rFonts w:ascii="Verdana" w:hAnsi="Verdana" w:cs="Tahoma"/>
          <w:b/>
          <w:sz w:val="20"/>
          <w:szCs w:val="20"/>
        </w:rPr>
        <w:t>bij het</w:t>
      </w:r>
      <w:r w:rsidRPr="00F5550E">
        <w:rPr>
          <w:rFonts w:ascii="Verdana" w:hAnsi="Verdana" w:cs="Tahoma"/>
          <w:b/>
          <w:sz w:val="20"/>
          <w:szCs w:val="20"/>
        </w:rPr>
        <w:t xml:space="preserve"> geven van hulp aan mensen in nood.</w:t>
      </w:r>
      <w:r w:rsidR="00A27BF3" w:rsidRPr="00F5550E">
        <w:rPr>
          <w:rFonts w:ascii="Verdana" w:hAnsi="Verdana" w:cs="Tahoma"/>
          <w:b/>
          <w:sz w:val="20"/>
          <w:szCs w:val="20"/>
        </w:rPr>
        <w:t xml:space="preserve"> </w:t>
      </w:r>
      <w:r w:rsidR="002F11FA">
        <w:rPr>
          <w:rFonts w:ascii="Verdana" w:hAnsi="Verdana" w:cs="Tahoma"/>
          <w:b/>
          <w:sz w:val="20"/>
          <w:szCs w:val="20"/>
        </w:rPr>
        <w:t>Onze kerk</w:t>
      </w:r>
      <w:r w:rsidR="00C4666C">
        <w:rPr>
          <w:rFonts w:ascii="Verdana" w:hAnsi="Verdana" w:cs="Tahoma"/>
          <w:b/>
          <w:sz w:val="20"/>
          <w:szCs w:val="20"/>
        </w:rPr>
        <w:t xml:space="preserve"> </w:t>
      </w:r>
      <w:r w:rsidR="00A27BF3" w:rsidRPr="00F5550E">
        <w:rPr>
          <w:rFonts w:ascii="Verdana" w:hAnsi="Verdana" w:cs="Tahoma"/>
          <w:b/>
          <w:sz w:val="20"/>
          <w:szCs w:val="20"/>
        </w:rPr>
        <w:t xml:space="preserve">gaat de samenwerking aan met </w:t>
      </w:r>
      <w:r w:rsidR="00C4666C">
        <w:rPr>
          <w:rFonts w:ascii="Verdana" w:hAnsi="Verdana" w:cs="Tahoma"/>
          <w:b/>
          <w:sz w:val="20"/>
          <w:szCs w:val="20"/>
        </w:rPr>
        <w:t>HipHelpt</w:t>
      </w:r>
      <w:r w:rsidR="00A27BF3" w:rsidRPr="00F5550E">
        <w:rPr>
          <w:rFonts w:ascii="Verdana" w:hAnsi="Verdana" w:cs="Tahoma"/>
          <w:b/>
          <w:sz w:val="20"/>
          <w:szCs w:val="20"/>
        </w:rPr>
        <w:t>. Doet u mee?</w:t>
      </w:r>
      <w:r w:rsidR="00A27BF3" w:rsidRPr="00F5550E">
        <w:rPr>
          <w:rFonts w:ascii="Verdana" w:hAnsi="Verdana" w:cs="Tahoma"/>
          <w:sz w:val="20"/>
          <w:szCs w:val="20"/>
        </w:rPr>
        <w:t xml:space="preserve"> </w:t>
      </w:r>
    </w:p>
    <w:p w14:paraId="2A1C023B" w14:textId="77777777" w:rsidR="00296A9E" w:rsidRPr="000A682B" w:rsidRDefault="00296A9E">
      <w:pPr>
        <w:rPr>
          <w:rFonts w:ascii="Verdana" w:hAnsi="Verdana" w:cs="Tahoma"/>
          <w:sz w:val="20"/>
          <w:szCs w:val="20"/>
        </w:rPr>
      </w:pPr>
    </w:p>
    <w:p w14:paraId="7276A1F4" w14:textId="387788FF" w:rsidR="00DF311E" w:rsidRDefault="00C4666C" w:rsidP="00DF311E">
      <w:pPr>
        <w:rPr>
          <w:rFonts w:ascii="Verdana" w:hAnsi="Verdana"/>
          <w:b/>
          <w:bCs/>
          <w:color w:val="3E3E3F"/>
          <w:sz w:val="20"/>
          <w:szCs w:val="20"/>
          <w:shd w:val="clear" w:color="auto" w:fill="FBFCFC"/>
        </w:rPr>
      </w:pPr>
      <w:r>
        <w:rPr>
          <w:rFonts w:ascii="Verdana" w:hAnsi="Verdana" w:cs="Tahoma"/>
          <w:sz w:val="20"/>
          <w:szCs w:val="20"/>
        </w:rPr>
        <w:t>HipHelpt</w:t>
      </w:r>
      <w:r w:rsidR="000A682B" w:rsidRPr="000A682B">
        <w:rPr>
          <w:rFonts w:ascii="Verdana" w:hAnsi="Verdana" w:cs="Tahoma"/>
          <w:sz w:val="20"/>
          <w:szCs w:val="20"/>
        </w:rPr>
        <w:t xml:space="preserve"> brengt hulpvaardige kerkleden in contact met mensen die hulp nodig hebben bij alledaagse dingen. </w:t>
      </w:r>
      <w:r w:rsidR="00DF311E">
        <w:rPr>
          <w:rFonts w:ascii="Verdana" w:hAnsi="Verdana" w:cs="Tahoma"/>
          <w:sz w:val="20"/>
          <w:szCs w:val="20"/>
        </w:rPr>
        <w:t>H</w:t>
      </w:r>
      <w:r w:rsidR="000A682B" w:rsidRPr="000A682B">
        <w:rPr>
          <w:rFonts w:ascii="Verdana" w:hAnsi="Verdana" w:cs="Tahoma"/>
          <w:sz w:val="20"/>
          <w:szCs w:val="20"/>
        </w:rPr>
        <w:t>ulp bij praktische klusjes in en om het huis bijvoorbeeld, of bij het invullen van formulieren. Maar ook begeleiding bij het bezoek aan een arts kan meer dan welkom zijn, net als samen een kopje koffie drinken voor de gezelligheid, of een wandeling maken.</w:t>
      </w:r>
      <w:r>
        <w:rPr>
          <w:rFonts w:ascii="Verdana" w:hAnsi="Verdana" w:cs="Tahoma"/>
          <w:sz w:val="20"/>
          <w:szCs w:val="20"/>
        </w:rPr>
        <w:t xml:space="preserve"> </w:t>
      </w:r>
    </w:p>
    <w:p w14:paraId="0F8E4FED" w14:textId="76AAA51B" w:rsidR="00815AAD" w:rsidRPr="00F5550E" w:rsidRDefault="000A682B">
      <w:pPr>
        <w:rPr>
          <w:rFonts w:ascii="Verdana" w:hAnsi="Verdana" w:cs="Tahoma"/>
          <w:sz w:val="20"/>
          <w:szCs w:val="20"/>
        </w:rPr>
      </w:pPr>
      <w:r>
        <w:rPr>
          <w:rFonts w:ascii="Verdana" w:hAnsi="Verdana"/>
          <w:b/>
          <w:bCs/>
          <w:color w:val="3E3E3F"/>
          <w:sz w:val="20"/>
          <w:szCs w:val="20"/>
          <w:shd w:val="clear" w:color="auto" w:fill="FBFCFC"/>
        </w:rPr>
        <w:br/>
      </w:r>
      <w:r w:rsidRPr="000A682B">
        <w:rPr>
          <w:rFonts w:ascii="Verdana" w:hAnsi="Verdana" w:cs="Tahoma"/>
          <w:sz w:val="20"/>
          <w:szCs w:val="20"/>
        </w:rPr>
        <w:t xml:space="preserve">Als hulpbieder </w:t>
      </w:r>
      <w:r w:rsidR="00C4666C">
        <w:rPr>
          <w:rFonts w:ascii="Verdana" w:hAnsi="Verdana" w:cs="Tahoma"/>
          <w:sz w:val="20"/>
          <w:szCs w:val="20"/>
        </w:rPr>
        <w:t xml:space="preserve">kunt u kiezen </w:t>
      </w:r>
      <w:r w:rsidRPr="000A682B">
        <w:rPr>
          <w:rFonts w:ascii="Verdana" w:hAnsi="Verdana" w:cs="Tahoma"/>
          <w:sz w:val="20"/>
          <w:szCs w:val="20"/>
        </w:rPr>
        <w:t xml:space="preserve">uit hulpvragen die bij u passen en door of voor buurtbewoners bij </w:t>
      </w:r>
      <w:r w:rsidR="00C4666C">
        <w:rPr>
          <w:rFonts w:ascii="Verdana" w:hAnsi="Verdana" w:cs="Tahoma"/>
          <w:sz w:val="20"/>
          <w:szCs w:val="20"/>
        </w:rPr>
        <w:t>HipHelpt</w:t>
      </w:r>
      <w:r w:rsidRPr="000A682B">
        <w:rPr>
          <w:rFonts w:ascii="Verdana" w:hAnsi="Verdana" w:cs="Tahoma"/>
          <w:sz w:val="20"/>
          <w:szCs w:val="20"/>
        </w:rPr>
        <w:t xml:space="preserve"> zijn ingediend. Voordat hulpvragen u bereiken, worden ze eerst door een </w:t>
      </w:r>
      <w:r w:rsidR="00C4666C">
        <w:rPr>
          <w:rFonts w:ascii="Verdana" w:hAnsi="Verdana" w:cs="Tahoma"/>
          <w:sz w:val="20"/>
          <w:szCs w:val="20"/>
        </w:rPr>
        <w:t>HipHelpt</w:t>
      </w:r>
      <w:r w:rsidRPr="000A682B">
        <w:rPr>
          <w:rFonts w:ascii="Verdana" w:hAnsi="Verdana" w:cs="Tahoma"/>
          <w:sz w:val="20"/>
          <w:szCs w:val="20"/>
        </w:rPr>
        <w:t xml:space="preserve">-medewerker in behandeling genomen en afgebakend tot een geschikte </w:t>
      </w:r>
      <w:r w:rsidR="00C4666C">
        <w:rPr>
          <w:rFonts w:ascii="Verdana" w:hAnsi="Verdana" w:cs="Tahoma"/>
          <w:sz w:val="20"/>
          <w:szCs w:val="20"/>
        </w:rPr>
        <w:t>HipHelpt</w:t>
      </w:r>
      <w:r w:rsidRPr="000A682B">
        <w:rPr>
          <w:rFonts w:ascii="Verdana" w:hAnsi="Verdana" w:cs="Tahoma"/>
          <w:sz w:val="20"/>
          <w:szCs w:val="20"/>
        </w:rPr>
        <w:t xml:space="preserve">-hulpvraag. Zo komt vraag en aanbod bij elkaar. </w:t>
      </w:r>
      <w:r w:rsidR="00815AAD" w:rsidRPr="00F5550E">
        <w:rPr>
          <w:rFonts w:ascii="Verdana" w:hAnsi="Verdana" w:cs="Tahoma"/>
          <w:sz w:val="20"/>
          <w:szCs w:val="20"/>
        </w:rPr>
        <w:t xml:space="preserve">Ieders vaardigheden en talenten kunnen worden ingezet. </w:t>
      </w:r>
      <w:r w:rsidR="004D56B3" w:rsidRPr="00F5550E">
        <w:rPr>
          <w:rFonts w:ascii="Verdana" w:hAnsi="Verdana" w:cs="Tahoma"/>
          <w:sz w:val="20"/>
          <w:szCs w:val="20"/>
        </w:rPr>
        <w:t xml:space="preserve">Ook de uwe! </w:t>
      </w:r>
      <w:r w:rsidR="00815AAD" w:rsidRPr="00F5550E">
        <w:rPr>
          <w:rFonts w:ascii="Verdana" w:hAnsi="Verdana" w:cs="Tahoma"/>
          <w:sz w:val="20"/>
          <w:szCs w:val="20"/>
        </w:rPr>
        <w:t>Zo kunnen we het geloof handen en voeten geven.</w:t>
      </w:r>
      <w:r w:rsidR="004D56B3" w:rsidRPr="00F5550E">
        <w:rPr>
          <w:rFonts w:ascii="Verdana" w:hAnsi="Verdana" w:cs="Tahoma"/>
          <w:sz w:val="20"/>
          <w:szCs w:val="20"/>
        </w:rPr>
        <w:t xml:space="preserve"> De gemeente van Jezus Christus mag een licht zijn in de wereld, ook in de wijk en buurt waar ú woont.</w:t>
      </w:r>
    </w:p>
    <w:p w14:paraId="619CFD4E" w14:textId="77777777" w:rsidR="000A682B" w:rsidRDefault="000A682B" w:rsidP="00296A9E">
      <w:pPr>
        <w:rPr>
          <w:rFonts w:ascii="Verdana" w:hAnsi="Verdana" w:cs="Tahoma"/>
          <w:sz w:val="20"/>
          <w:szCs w:val="20"/>
        </w:rPr>
      </w:pPr>
    </w:p>
    <w:p w14:paraId="5EAE7ABE" w14:textId="77777777" w:rsidR="000A682B" w:rsidRPr="000A682B" w:rsidRDefault="000A682B" w:rsidP="00296A9E">
      <w:pPr>
        <w:rPr>
          <w:rFonts w:ascii="Verdana" w:hAnsi="Verdana" w:cs="Tahoma"/>
          <w:b/>
          <w:sz w:val="20"/>
          <w:szCs w:val="20"/>
        </w:rPr>
      </w:pPr>
      <w:r w:rsidRPr="000A682B">
        <w:rPr>
          <w:rFonts w:ascii="Verdana" w:hAnsi="Verdana" w:cs="Tahoma"/>
          <w:b/>
          <w:sz w:val="20"/>
          <w:szCs w:val="20"/>
        </w:rPr>
        <w:t>Meedoen</w:t>
      </w:r>
      <w:r w:rsidR="00A27BF3" w:rsidRPr="000A682B">
        <w:rPr>
          <w:rFonts w:ascii="Verdana" w:hAnsi="Verdana" w:cs="Tahoma"/>
          <w:b/>
          <w:sz w:val="20"/>
          <w:szCs w:val="20"/>
        </w:rPr>
        <w:t xml:space="preserve">? </w:t>
      </w:r>
    </w:p>
    <w:p w14:paraId="4407CD6C" w14:textId="5E2EB8DB" w:rsidR="004A3280" w:rsidRDefault="00A27BF3" w:rsidP="00296A9E">
      <w:pPr>
        <w:rPr>
          <w:rFonts w:ascii="Verdana" w:hAnsi="Verdana" w:cs="Tahoma"/>
          <w:sz w:val="20"/>
          <w:szCs w:val="20"/>
        </w:rPr>
      </w:pPr>
      <w:r w:rsidRPr="00F5550E">
        <w:rPr>
          <w:rFonts w:ascii="Verdana" w:hAnsi="Verdana" w:cs="Tahoma"/>
          <w:sz w:val="20"/>
          <w:szCs w:val="20"/>
        </w:rPr>
        <w:t>Meldt u dan aan als hulpbieder. Dat kan via de website</w:t>
      </w:r>
      <w:r w:rsidR="00DF311E">
        <w:rPr>
          <w:rFonts w:ascii="Verdana" w:hAnsi="Verdana" w:cs="Tahoma"/>
          <w:sz w:val="20"/>
          <w:szCs w:val="20"/>
        </w:rPr>
        <w:t xml:space="preserve"> </w:t>
      </w:r>
      <w:hyperlink r:id="rId8" w:history="1">
        <w:r w:rsidR="00DF311E" w:rsidRPr="00334739">
          <w:rPr>
            <w:rStyle w:val="Hyperlink"/>
            <w:rFonts w:ascii="Verdana" w:hAnsi="Verdana" w:cs="Tahoma"/>
            <w:sz w:val="20"/>
            <w:szCs w:val="20"/>
          </w:rPr>
          <w:t>www.hiphelpt.nl</w:t>
        </w:r>
      </w:hyperlink>
      <w:r w:rsidR="00D532B2">
        <w:rPr>
          <w:rFonts w:ascii="Verdana" w:hAnsi="Verdana" w:cs="Tahoma"/>
          <w:sz w:val="20"/>
          <w:szCs w:val="20"/>
        </w:rPr>
        <w:t>.</w:t>
      </w:r>
      <w:r w:rsidR="00DF311E">
        <w:rPr>
          <w:rFonts w:ascii="Verdana" w:hAnsi="Verdana" w:cs="Tahoma"/>
          <w:sz w:val="20"/>
          <w:szCs w:val="20"/>
        </w:rPr>
        <w:t xml:space="preserve"> </w:t>
      </w:r>
    </w:p>
    <w:p w14:paraId="66A7A9F5" w14:textId="1730BE78" w:rsidR="00296A9E" w:rsidRPr="00F5550E" w:rsidRDefault="005F3C1E" w:rsidP="00296A9E">
      <w:pPr>
        <w:rPr>
          <w:rFonts w:ascii="Verdana" w:hAnsi="Verdana" w:cs="Tahoma"/>
          <w:sz w:val="20"/>
          <w:szCs w:val="20"/>
        </w:rPr>
      </w:pPr>
      <w:r w:rsidRPr="00F5550E">
        <w:rPr>
          <w:rFonts w:ascii="Verdana" w:hAnsi="Verdana" w:cs="Tahoma"/>
          <w:sz w:val="20"/>
          <w:szCs w:val="20"/>
        </w:rPr>
        <w:t>Als u zich aa</w:t>
      </w:r>
      <w:r w:rsidR="00A27BF3" w:rsidRPr="00F5550E">
        <w:rPr>
          <w:rFonts w:ascii="Verdana" w:hAnsi="Verdana" w:cs="Tahoma"/>
          <w:sz w:val="20"/>
          <w:szCs w:val="20"/>
        </w:rPr>
        <w:t xml:space="preserve">nmeldt worden uw gegevens in de database van </w:t>
      </w:r>
      <w:r w:rsidR="00C4666C">
        <w:rPr>
          <w:rFonts w:ascii="Verdana" w:hAnsi="Verdana" w:cs="Tahoma"/>
          <w:sz w:val="20"/>
          <w:szCs w:val="20"/>
        </w:rPr>
        <w:t>HipHelpt</w:t>
      </w:r>
      <w:r w:rsidR="00A27BF3" w:rsidRPr="00F5550E">
        <w:rPr>
          <w:rFonts w:ascii="Verdana" w:hAnsi="Verdana" w:cs="Tahoma"/>
          <w:sz w:val="20"/>
          <w:szCs w:val="20"/>
        </w:rPr>
        <w:t xml:space="preserve"> opgenomen ten behoeve van het zoeken naar bij u passende hulpvragen</w:t>
      </w:r>
      <w:r w:rsidRPr="00F5550E">
        <w:rPr>
          <w:rFonts w:ascii="Verdana" w:hAnsi="Verdana" w:cs="Tahoma"/>
          <w:sz w:val="20"/>
          <w:szCs w:val="20"/>
        </w:rPr>
        <w:t xml:space="preserve">. </w:t>
      </w:r>
      <w:r w:rsidR="00A27BF3" w:rsidRPr="00F5550E">
        <w:rPr>
          <w:rFonts w:ascii="Verdana" w:hAnsi="Verdana" w:cs="Tahoma"/>
          <w:sz w:val="20"/>
          <w:szCs w:val="20"/>
        </w:rPr>
        <w:t>Zodra er een hulpvraag binnenkomt die bij</w:t>
      </w:r>
      <w:r w:rsidR="00ED49B2" w:rsidRPr="00F5550E">
        <w:rPr>
          <w:rFonts w:ascii="Verdana" w:hAnsi="Verdana" w:cs="Tahoma"/>
          <w:sz w:val="20"/>
          <w:szCs w:val="20"/>
        </w:rPr>
        <w:t xml:space="preserve"> uw profiel</w:t>
      </w:r>
      <w:r w:rsidR="00A27BF3" w:rsidRPr="00F5550E">
        <w:rPr>
          <w:rFonts w:ascii="Verdana" w:hAnsi="Verdana" w:cs="Tahoma"/>
          <w:sz w:val="20"/>
          <w:szCs w:val="20"/>
        </w:rPr>
        <w:t xml:space="preserve"> past neemt </w:t>
      </w:r>
      <w:r w:rsidR="00C4666C">
        <w:rPr>
          <w:rFonts w:ascii="Verdana" w:hAnsi="Verdana" w:cs="Tahoma"/>
          <w:sz w:val="20"/>
          <w:szCs w:val="20"/>
        </w:rPr>
        <w:t>HipHelpt</w:t>
      </w:r>
      <w:r w:rsidR="00A27BF3" w:rsidRPr="00F5550E">
        <w:rPr>
          <w:rFonts w:ascii="Verdana" w:hAnsi="Verdana" w:cs="Tahoma"/>
          <w:sz w:val="20"/>
          <w:szCs w:val="20"/>
        </w:rPr>
        <w:t xml:space="preserve"> contact met u op</w:t>
      </w:r>
      <w:r w:rsidRPr="00F5550E">
        <w:rPr>
          <w:rFonts w:ascii="Verdana" w:hAnsi="Verdana" w:cs="Tahoma"/>
          <w:sz w:val="20"/>
          <w:szCs w:val="20"/>
        </w:rPr>
        <w:t xml:space="preserve">. </w:t>
      </w:r>
      <w:r w:rsidR="00A27BF3" w:rsidRPr="00F5550E">
        <w:rPr>
          <w:rFonts w:ascii="Verdana" w:hAnsi="Verdana" w:cs="Tahoma"/>
          <w:sz w:val="20"/>
          <w:szCs w:val="20"/>
        </w:rPr>
        <w:t>Ook kunt u zelf via de website</w:t>
      </w:r>
      <w:r w:rsidR="000A682B">
        <w:rPr>
          <w:rFonts w:ascii="Verdana" w:hAnsi="Verdana" w:cs="Tahoma"/>
          <w:sz w:val="20"/>
          <w:szCs w:val="20"/>
        </w:rPr>
        <w:t xml:space="preserve"> en </w:t>
      </w:r>
      <w:r w:rsidR="00C4666C">
        <w:rPr>
          <w:rFonts w:ascii="Verdana" w:hAnsi="Verdana" w:cs="Tahoma"/>
          <w:sz w:val="20"/>
          <w:szCs w:val="20"/>
        </w:rPr>
        <w:t>HipHelpt</w:t>
      </w:r>
      <w:r w:rsidR="00B8267D">
        <w:rPr>
          <w:rFonts w:ascii="Verdana" w:hAnsi="Verdana" w:cs="Tahoma"/>
          <w:sz w:val="20"/>
          <w:szCs w:val="20"/>
        </w:rPr>
        <w:t>-</w:t>
      </w:r>
      <w:r w:rsidR="000A682B">
        <w:rPr>
          <w:rFonts w:ascii="Verdana" w:hAnsi="Verdana" w:cs="Tahoma"/>
          <w:sz w:val="20"/>
          <w:szCs w:val="20"/>
        </w:rPr>
        <w:t>app</w:t>
      </w:r>
      <w:r w:rsidR="00A27BF3" w:rsidRPr="00F5550E">
        <w:rPr>
          <w:rFonts w:ascii="Verdana" w:hAnsi="Verdana" w:cs="Tahoma"/>
          <w:sz w:val="20"/>
          <w:szCs w:val="20"/>
        </w:rPr>
        <w:t xml:space="preserve"> reageren op openstaande hulpvragen. </w:t>
      </w:r>
    </w:p>
    <w:p w14:paraId="492FFB2A" w14:textId="77777777" w:rsidR="00296A9E" w:rsidRPr="00F5550E" w:rsidRDefault="00296A9E">
      <w:pPr>
        <w:rPr>
          <w:rFonts w:ascii="Verdana" w:hAnsi="Verdana" w:cs="Tahoma"/>
          <w:sz w:val="20"/>
          <w:szCs w:val="20"/>
        </w:rPr>
      </w:pPr>
    </w:p>
    <w:p w14:paraId="50C347F5" w14:textId="77777777" w:rsidR="00815AAD" w:rsidRPr="00F5550E" w:rsidRDefault="005F3C1E">
      <w:pPr>
        <w:rPr>
          <w:rFonts w:ascii="Verdana" w:hAnsi="Verdana" w:cs="Tahoma"/>
          <w:sz w:val="20"/>
          <w:szCs w:val="20"/>
        </w:rPr>
      </w:pPr>
      <w:r w:rsidRPr="00F5550E">
        <w:rPr>
          <w:rFonts w:ascii="Verdana" w:hAnsi="Verdana" w:cs="Tahoma"/>
          <w:sz w:val="20"/>
          <w:szCs w:val="20"/>
        </w:rPr>
        <w:t xml:space="preserve">Er </w:t>
      </w:r>
      <w:r w:rsidR="00815AAD" w:rsidRPr="00F5550E">
        <w:rPr>
          <w:rFonts w:ascii="Verdana" w:hAnsi="Verdana" w:cs="Tahoma"/>
          <w:sz w:val="20"/>
          <w:szCs w:val="20"/>
        </w:rPr>
        <w:t xml:space="preserve">zijn mensen bij u in de wijk of in de buurt die op uw hulp zitten te wachten! </w:t>
      </w:r>
    </w:p>
    <w:p w14:paraId="6EAC69B4" w14:textId="77777777" w:rsidR="00815AAD" w:rsidRPr="00F5550E" w:rsidRDefault="00815AAD">
      <w:pPr>
        <w:rPr>
          <w:rFonts w:ascii="Verdana" w:hAnsi="Verdana" w:cs="Tahoma"/>
          <w:sz w:val="20"/>
          <w:szCs w:val="20"/>
        </w:rPr>
      </w:pPr>
    </w:p>
    <w:p w14:paraId="67600737" w14:textId="3D641308" w:rsidR="00DE312F" w:rsidRDefault="00A27BF3" w:rsidP="00815AAD">
      <w:pPr>
        <w:rPr>
          <w:rFonts w:ascii="Verdana" w:hAnsi="Verdana" w:cs="Tahoma"/>
          <w:sz w:val="20"/>
          <w:szCs w:val="20"/>
        </w:rPr>
      </w:pPr>
      <w:r w:rsidRPr="00B8267D">
        <w:rPr>
          <w:rFonts w:ascii="Verdana" w:hAnsi="Verdana" w:cs="Tahoma"/>
          <w:sz w:val="20"/>
          <w:szCs w:val="20"/>
        </w:rPr>
        <w:t>Namens de diaconie</w:t>
      </w:r>
      <w:r w:rsidR="00B8267D" w:rsidRPr="00B8267D">
        <w:rPr>
          <w:rFonts w:ascii="Verdana" w:hAnsi="Verdana" w:cs="Tahoma"/>
          <w:sz w:val="20"/>
          <w:szCs w:val="20"/>
        </w:rPr>
        <w:t>,</w:t>
      </w:r>
    </w:p>
    <w:p w14:paraId="433AEFC7" w14:textId="77777777" w:rsidR="00B8267D" w:rsidRDefault="00B8267D" w:rsidP="00815AAD">
      <w:pPr>
        <w:rPr>
          <w:rFonts w:ascii="Verdana" w:hAnsi="Verdana" w:cs="Tahoma"/>
          <w:sz w:val="20"/>
          <w:szCs w:val="20"/>
        </w:rPr>
      </w:pPr>
    </w:p>
    <w:p w14:paraId="45054EB6" w14:textId="63554CAD" w:rsidR="00B8267D" w:rsidRDefault="00E8386F" w:rsidP="00815AAD">
      <w:pPr>
        <w:rPr>
          <w:rFonts w:ascii="Verdana" w:hAnsi="Verdana" w:cs="Tahoma"/>
          <w:sz w:val="20"/>
          <w:szCs w:val="20"/>
        </w:rPr>
      </w:pPr>
      <w:r>
        <w:rPr>
          <w:rFonts w:ascii="Verdana" w:hAnsi="Verdana" w:cs="Tahoma"/>
          <w:sz w:val="20"/>
          <w:szCs w:val="20"/>
        </w:rPr>
        <w:t>…………</w:t>
      </w:r>
    </w:p>
    <w:p w14:paraId="5EB22E2A" w14:textId="74A1FA90" w:rsidR="00AF24C3" w:rsidRDefault="00AF24C3" w:rsidP="00815AAD">
      <w:pPr>
        <w:rPr>
          <w:rFonts w:ascii="Verdana" w:hAnsi="Verdana" w:cs="Tahoma"/>
          <w:sz w:val="20"/>
          <w:szCs w:val="20"/>
        </w:rPr>
      </w:pPr>
    </w:p>
    <w:sectPr w:rsidR="00AF24C3">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078"/>
    <w:rsid w:val="000A682B"/>
    <w:rsid w:val="001561CB"/>
    <w:rsid w:val="00296A9E"/>
    <w:rsid w:val="002F11FA"/>
    <w:rsid w:val="003F3F3E"/>
    <w:rsid w:val="004471EB"/>
    <w:rsid w:val="004565B6"/>
    <w:rsid w:val="004A3280"/>
    <w:rsid w:val="004C75B8"/>
    <w:rsid w:val="004D56B3"/>
    <w:rsid w:val="005500A8"/>
    <w:rsid w:val="00592078"/>
    <w:rsid w:val="00592E1A"/>
    <w:rsid w:val="005E6C94"/>
    <w:rsid w:val="005F3C1E"/>
    <w:rsid w:val="006C1078"/>
    <w:rsid w:val="00756565"/>
    <w:rsid w:val="0077077D"/>
    <w:rsid w:val="00800133"/>
    <w:rsid w:val="00815AAD"/>
    <w:rsid w:val="009467F2"/>
    <w:rsid w:val="00983101"/>
    <w:rsid w:val="00A27BF3"/>
    <w:rsid w:val="00A82DDD"/>
    <w:rsid w:val="00AC1F06"/>
    <w:rsid w:val="00AF24C3"/>
    <w:rsid w:val="00B108BA"/>
    <w:rsid w:val="00B42CAB"/>
    <w:rsid w:val="00B8267D"/>
    <w:rsid w:val="00C4666C"/>
    <w:rsid w:val="00CD623B"/>
    <w:rsid w:val="00D532B2"/>
    <w:rsid w:val="00D824D7"/>
    <w:rsid w:val="00D97970"/>
    <w:rsid w:val="00DD5ECB"/>
    <w:rsid w:val="00DE312F"/>
    <w:rsid w:val="00DF311E"/>
    <w:rsid w:val="00E06893"/>
    <w:rsid w:val="00E8386F"/>
    <w:rsid w:val="00ED49B2"/>
    <w:rsid w:val="00ED735F"/>
    <w:rsid w:val="00F5550E"/>
    <w:rsid w:val="00F81289"/>
    <w:rsid w:val="00FC36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9CE84"/>
  <w15:chartTrackingRefBased/>
  <w15:docId w15:val="{FB89608B-18A4-4D26-A2D1-87A79252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E312F"/>
    <w:rPr>
      <w:color w:val="0000FF"/>
      <w:u w:val="single"/>
    </w:rPr>
  </w:style>
  <w:style w:type="character" w:customStyle="1" w:styleId="italic">
    <w:name w:val="italic"/>
    <w:rsid w:val="000A682B"/>
  </w:style>
  <w:style w:type="character" w:customStyle="1" w:styleId="bold">
    <w:name w:val="bold"/>
    <w:rsid w:val="000A682B"/>
  </w:style>
  <w:style w:type="character" w:styleId="Onopgelostemelding">
    <w:name w:val="Unresolved Mention"/>
    <w:basedOn w:val="Standaardalinea-lettertype"/>
    <w:uiPriority w:val="99"/>
    <w:semiHidden/>
    <w:unhideWhenUsed/>
    <w:rsid w:val="0077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phelpt.n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05A5997D5D2498D1501F9D34A5040" ma:contentTypeVersion="10" ma:contentTypeDescription="Een nieuw document maken." ma:contentTypeScope="" ma:versionID="faa0f5b435699835576548049f8f8319">
  <xsd:schema xmlns:xsd="http://www.w3.org/2001/XMLSchema" xmlns:xs="http://www.w3.org/2001/XMLSchema" xmlns:p="http://schemas.microsoft.com/office/2006/metadata/properties" xmlns:ns2="8226db45-9b8a-4a83-94b3-7c84e2ad1002" xmlns:ns3="a91dd7bd-91d7-4f20-bd96-cca4412b69d0" targetNamespace="http://schemas.microsoft.com/office/2006/metadata/properties" ma:root="true" ma:fieldsID="1c80e9ad76d0337c6f665b61f4751e0d" ns2:_="" ns3:_="">
    <xsd:import namespace="8226db45-9b8a-4a83-94b3-7c84e2ad1002"/>
    <xsd:import namespace="a91dd7bd-91d7-4f20-bd96-cca4412b69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6db45-9b8a-4a83-94b3-7c84e2ad1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1dd7bd-91d7-4f20-bd96-cca4412b69d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BEE73-1616-4057-8D1F-CFFF4246897F}">
  <ds:schemaRefs>
    <ds:schemaRef ds:uri="http://schemas.microsoft.com/sharepoint/v3/contenttype/forms"/>
  </ds:schemaRefs>
</ds:datastoreItem>
</file>

<file path=customXml/itemProps2.xml><?xml version="1.0" encoding="utf-8"?>
<ds:datastoreItem xmlns:ds="http://schemas.openxmlformats.org/officeDocument/2006/customXml" ds:itemID="{4CC17D24-B502-4402-AAD1-42B418FCB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6db45-9b8a-4a83-94b3-7c84e2ad1002"/>
    <ds:schemaRef ds:uri="a91dd7bd-91d7-4f20-bd96-cca4412b6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E20B0-DDCF-4E47-AB05-6AB826E5F2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Actieve HiP-pers gezocht</vt:lpstr>
    </vt:vector>
  </TitlesOfParts>
  <Company>Tekstpartner</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Actieve HiP-pers gezocht</dc:title>
  <dc:subject/>
  <dc:creator>Joke Tan</dc:creator>
  <cp:keywords/>
  <dc:description/>
  <cp:lastModifiedBy>Jelle Sijtsma | HipHelpt</cp:lastModifiedBy>
  <cp:revision>12</cp:revision>
  <dcterms:created xsi:type="dcterms:W3CDTF">2020-03-24T12:48:00Z</dcterms:created>
  <dcterms:modified xsi:type="dcterms:W3CDTF">2021-11-04T09:52:00Z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0x0101001FC05A5997D5D2498D1501F9D34A5040</vt:lpwstr>
  </property>
</Properties>
</file>